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84735E" w14:textId="77777777" w:rsidR="000F1A99" w:rsidRPr="00497E6B" w:rsidRDefault="000F1A99" w:rsidP="000F1A99">
      <w:pPr>
        <w:tabs>
          <w:tab w:val="center" w:pos="4536"/>
        </w:tabs>
        <w:spacing w:line="240" w:lineRule="auto"/>
        <w:rPr>
          <w:rFonts w:ascii="TH SarabunPSK" w:hAnsi="TH SarabunPSK" w:cs="TH SarabunPSK"/>
        </w:rPr>
      </w:pPr>
      <w:r w:rsidRPr="00497E6B">
        <w:rPr>
          <w:rFonts w:ascii="TH SarabunPSK" w:hAnsi="TH SarabunPSK" w:cs="TH SarabunPSK"/>
          <w:noProof/>
        </w:rPr>
        <w:drawing>
          <wp:inline distT="0" distB="0" distL="114300" distR="114300" wp14:anchorId="2A847390" wp14:editId="2A847391">
            <wp:extent cx="603885" cy="6318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7E6B">
        <w:rPr>
          <w:rFonts w:ascii="TH SarabunPSK" w:eastAsia="Sarabun" w:hAnsi="TH SarabunPSK" w:cs="TH SarabunPSK"/>
          <w:b/>
          <w:sz w:val="44"/>
        </w:rPr>
        <w:tab/>
      </w:r>
      <w:r w:rsidRPr="00497E6B">
        <w:rPr>
          <w:rFonts w:ascii="TH SarabunPSK" w:eastAsia="Sarabu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A84735F" w14:textId="42E194BF" w:rsidR="000F1A99" w:rsidRPr="00790151" w:rsidRDefault="00907F3C" w:rsidP="00907F3C">
      <w:pPr>
        <w:tabs>
          <w:tab w:val="left" w:pos="482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ส่วนราชการ</w:t>
      </w:r>
      <w:r w:rsidR="000F1A99"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หมวด</w:t>
      </w:r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980651363"/>
          <w:placeholder>
            <w:docPart w:val="63D048DD8BB4453FACB1E43E2E4F91CA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</w:t>
          </w:r>
        </w:sdtContent>
      </w:sdt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งาน</w:t>
      </w:r>
      <w:r w:rsidR="00255C24">
        <w:rPr>
          <w:rFonts w:asciiTheme="minorHAnsi" w:eastAsiaTheme="minorHAnsi" w:hAnsiTheme="minorHAnsi" w:cs="TH SarabunPSK" w:hint="cs"/>
          <w:color w:val="auto"/>
          <w:szCs w:val="32"/>
          <w:cs/>
        </w:rPr>
        <w:t xml:space="preserve"> </w:t>
      </w:r>
      <w:sdt>
        <w:sdtPr>
          <w:rPr>
            <w:rFonts w:asciiTheme="minorHAnsi" w:eastAsiaTheme="minorHAnsi" w:hAnsiTheme="minorHAnsi" w:cs="TH SarabunPSK" w:hint="cs"/>
            <w:color w:val="auto"/>
            <w:szCs w:val="32"/>
            <w:cs/>
          </w:rPr>
          <w:id w:val="1249617026"/>
          <w:placeholder>
            <w:docPart w:val="627EBBF250A44003A775F3B10E10463C"/>
          </w:placeholder>
          <w:showingPlcHdr/>
          <w15:color w:val="000000"/>
          <w:comboBox>
            <w:listItem w:displayText="งานบริหารสำนักงานศูนย์ลำปาง" w:value="งานบริหารสำนักงานศูนย์ลำปาง"/>
            <w:listItem w:displayText="งานบริการการศึกษาและกิจการนักศึกษาศูนย์ลำปาง" w:value="งานบริการการศึกษาและกิจการนักศึกษาศูนย์ลำปาง"/>
            <w:listItem w:displayText="งานคลังและพัสดุศูนย์ลำปาง" w:value="งานคลังและพัสดุศูนย์ลำปาง"/>
            <w:listItem w:displayText="งานอาคารสถานที่และยานพาหนะศูนย์ลำปาง" w:value="งานอาคารสถานที่และยานพาหนะศูนย์ลำปาง"/>
          </w:comboBox>
        </w:sdtPr>
        <w:sdtEndPr>
          <w:rPr>
            <w:rFonts w:ascii="TH SarabunPSK" w:eastAsia="Times New Roman" w:hAnsi="TH SarabunPSK" w:cstheme="minorBidi"/>
            <w:sz w:val="32"/>
            <w:szCs w:val="28"/>
          </w:rPr>
        </w:sdtEndPr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sdtContent>
      </w:sdt>
      <w:r w:rsidR="00255C24" w:rsidRP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907F3C">
        <w:rPr>
          <w:rFonts w:ascii="TH SarabunPSK" w:eastAsia="Sarabun" w:hAnsi="TH SarabunPSK" w:cs="TH SarabunPSK" w:hint="cs"/>
          <w:sz w:val="32"/>
          <w:szCs w:val="32"/>
          <w:cs/>
        </w:rPr>
        <w:t>โ</w:t>
      </w:r>
      <w:r w:rsidR="000F1A99" w:rsidRPr="00907F3C">
        <w:rPr>
          <w:rFonts w:ascii="TH SarabunPSK" w:eastAsia="Sarabun" w:hAnsi="TH SarabunPSK" w:cs="TH SarabunPSK"/>
          <w:sz w:val="32"/>
          <w:szCs w:val="32"/>
          <w:cs/>
        </w:rPr>
        <w:t>ทร.</w:t>
      </w:r>
      <w:r w:rsidR="00790151">
        <w:rPr>
          <w:rFonts w:ascii="TH SarabunPSK" w:hAnsi="TH SarabunPSK" w:cs="TH SarabunPSK"/>
          <w:szCs w:val="22"/>
          <w:cs/>
        </w:rPr>
        <w:t xml:space="preserve"> </w:t>
      </w:r>
      <w:r w:rsidR="00790151" w:rsidRPr="00790151">
        <w:rPr>
          <w:rFonts w:ascii="TH SarabunPSK" w:hAnsi="TH SarabunPSK" w:cs="TH SarabunPSK"/>
          <w:sz w:val="32"/>
          <w:szCs w:val="32"/>
        </w:rPr>
        <w:t>84</w:t>
      </w:r>
      <w:r w:rsidR="00790151" w:rsidRPr="00724F92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255C24" w:rsidRPr="00724F92">
        <w:rPr>
          <w:rStyle w:val="THSarabunPSK16"/>
          <w:rFonts w:hint="cs"/>
          <w:u w:val="dotted"/>
          <w:cs/>
        </w:rPr>
        <w:t xml:space="preserve"> </w:t>
      </w:r>
      <w:sdt>
        <w:sdtPr>
          <w:rPr>
            <w:rStyle w:val="THSarabunPSK16"/>
            <w:rFonts w:hint="cs"/>
            <w:u w:val="dotted"/>
            <w:cs/>
          </w:rPr>
          <w:id w:val="1368027187"/>
          <w:placeholder>
            <w:docPart w:val="61A8224C36C5462596ACDB939B4B9245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724F92">
            <w:rPr>
              <w:rStyle w:val="THSarabunPSK16"/>
              <w:rFonts w:hint="cs"/>
              <w:u w:val="dotted"/>
              <w:cs/>
            </w:rPr>
            <w:t xml:space="preserve">          </w:t>
          </w:r>
        </w:sdtContent>
      </w:sdt>
    </w:p>
    <w:p w14:paraId="2A847360" w14:textId="117A1340" w:rsidR="000F1A99" w:rsidRDefault="000F1A99" w:rsidP="00907F3C">
      <w:pPr>
        <w:tabs>
          <w:tab w:val="left" w:pos="4860"/>
        </w:tabs>
        <w:spacing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ที่ 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ศธ </w:t>
      </w:r>
      <w:r w:rsidRPr="00497E6B">
        <w:rPr>
          <w:rFonts w:ascii="TH SarabunPSK" w:eastAsia="Sarabun" w:hAnsi="TH SarabunPSK" w:cs="TH SarabunPSK"/>
          <w:sz w:val="32"/>
        </w:rPr>
        <w:t>0516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497E6B">
        <w:rPr>
          <w:rFonts w:ascii="TH SarabunPSK" w:eastAsia="Sarabun" w:hAnsi="TH SarabunPSK" w:cs="TH SarabunPSK"/>
          <w:sz w:val="32"/>
        </w:rPr>
        <w:t>52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497E6B">
        <w:rPr>
          <w:rFonts w:ascii="TH SarabunPSK" w:eastAsia="Sarabun" w:hAnsi="TH SarabunPSK" w:cs="TH SarabunPSK"/>
          <w:sz w:val="32"/>
        </w:rPr>
        <w:tab/>
      </w: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วันที่</w:t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sdt>
        <w:sdtPr>
          <w:rPr>
            <w:rFonts w:asciiTheme="minorHAnsi" w:eastAsiaTheme="minorHAnsi" w:hAnsiTheme="minorHAnsi" w:cs="TH SarabunPSK"/>
            <w:color w:val="auto"/>
            <w:szCs w:val="32"/>
          </w:rPr>
          <w:id w:val="315152089"/>
          <w:placeholder>
            <w:docPart w:val="ECCD5229E31C48B880446F9B9FBAAF00"/>
          </w:placeholder>
          <w:showingPlcHdr/>
          <w15:color w:val="000000"/>
          <w:date w:fullDate="2017-08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</w:t>
          </w:r>
        </w:sdtContent>
      </w:sdt>
    </w:p>
    <w:p w14:paraId="2A847361" w14:textId="28182164" w:rsidR="000F1A99" w:rsidRPr="008D1BA9" w:rsidRDefault="000F1A99" w:rsidP="00907F3C">
      <w:pPr>
        <w:tabs>
          <w:tab w:val="left" w:pos="630"/>
        </w:tabs>
        <w:spacing w:line="240" w:lineRule="auto"/>
        <w:ind w:left="63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497E6B">
        <w:rPr>
          <w:rFonts w:ascii="TH SarabunPSK" w:eastAsia="Sarabun" w:hAnsi="TH SarabunPSK" w:cs="TH SarabunPSK"/>
          <w:sz w:val="32"/>
        </w:rPr>
        <w:tab/>
      </w:r>
      <w:r w:rsidRPr="00497E6B">
        <w:rPr>
          <w:rFonts w:ascii="TH SarabunPSK" w:eastAsia="Sarabun" w:hAnsi="TH SarabunPSK" w:cs="TH SarabunPSK"/>
          <w:sz w:val="32"/>
          <w:szCs w:val="32"/>
          <w:cs/>
        </w:rPr>
        <w:t>ขอ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จัดซื้อ/จัดจ้าง และงบประมาณค่า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776408159"/>
          <w:placeholder>
            <w:docPart w:val="01B1252830C54C2692A1EA89B04F00A7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พร้อม</w:t>
      </w:r>
      <w:r w:rsidR="00931CDE" w:rsidRPr="00497E6B">
        <w:rPr>
          <w:rFonts w:ascii="TH SarabunPSK" w:eastAsia="Sarabun" w:hAnsi="TH SarabunPSK" w:cs="TH SarabunPSK"/>
          <w:sz w:val="32"/>
          <w:szCs w:val="32"/>
          <w:cs/>
        </w:rPr>
        <w:t>เบิก</w:t>
      </w:r>
      <w:r w:rsidR="00931CDE">
        <w:rPr>
          <w:rFonts w:ascii="TH SarabunPSK" w:eastAsia="Sarabun" w:hAnsi="TH SarabunPSK" w:cs="TH SarabunPSK" w:hint="cs"/>
          <w:sz w:val="32"/>
          <w:szCs w:val="32"/>
          <w:cs/>
        </w:rPr>
        <w:t>จ่า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ย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เพื่อคืนบัญชีเงินหมุนเวียนกองบริหารศูนย์ลำปางที่ได้สำรองจ่ายไปก่อนแล้ว</w:t>
      </w:r>
    </w:p>
    <w:p w14:paraId="2A847362" w14:textId="77777777" w:rsidR="004909AF" w:rsidRDefault="000F1A99" w:rsidP="000F1A99">
      <w:pPr>
        <w:tabs>
          <w:tab w:val="left" w:pos="630"/>
        </w:tabs>
        <w:spacing w:before="12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D1BA9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8D1BA9">
        <w:rPr>
          <w:rFonts w:ascii="TH SarabunPSK" w:eastAsia="Sarabun" w:hAnsi="TH SarabunPSK" w:cs="TH SarabunPSK"/>
          <w:sz w:val="32"/>
          <w:szCs w:val="32"/>
        </w:rPr>
        <w:tab/>
      </w:r>
      <w:r w:rsidRPr="008D1BA9">
        <w:rPr>
          <w:rFonts w:ascii="TH SarabunPSK" w:eastAsia="Sarabun" w:hAnsi="TH SarabunPSK" w:cs="TH SarabunPSK"/>
          <w:sz w:val="32"/>
          <w:szCs w:val="32"/>
          <w:cs/>
        </w:rPr>
        <w:t>ผู้ช่วยอธิการบดีฝ่ายบริหารศูนย์ลำปาง</w:t>
      </w:r>
    </w:p>
    <w:p w14:paraId="2A847363" w14:textId="77777777" w:rsidR="000F1A99" w:rsidRPr="008D1BA9" w:rsidRDefault="004909AF" w:rsidP="004909AF">
      <w:pPr>
        <w:tabs>
          <w:tab w:val="left" w:pos="630"/>
        </w:tabs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0F1A99" w:rsidRPr="008D1BA9">
        <w:rPr>
          <w:rFonts w:ascii="TH SarabunPSK" w:eastAsia="Sarabun" w:hAnsi="TH SarabunPSK" w:cs="TH SarabunPSK"/>
          <w:sz w:val="32"/>
          <w:szCs w:val="32"/>
          <w:cs/>
        </w:rPr>
        <w:t xml:space="preserve">(ผ่าน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งานคลังและพัสดุศูนย์ลำปาง</w:t>
      </w:r>
      <w:r w:rsidR="000F1A99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2A847364" w14:textId="4B1F947B" w:rsidR="00907F3C" w:rsidRDefault="000F1A99" w:rsidP="00907F3C">
      <w:pPr>
        <w:spacing w:before="240" w:line="240" w:lineRule="auto"/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97E6B">
        <w:rPr>
          <w:rFonts w:ascii="TH SarabunPSK" w:eastAsia="Sarabun" w:hAnsi="TH SarabunPSK" w:cs="TH SarabunPSK"/>
          <w:sz w:val="32"/>
          <w:szCs w:val="32"/>
          <w:cs/>
        </w:rPr>
        <w:t>ด้วย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ข้าพเจ้า </w:t>
      </w:r>
      <w:sdt>
        <w:sdtPr>
          <w:rPr>
            <w:rStyle w:val="THSarabunPSK16"/>
            <w:rFonts w:hint="cs"/>
            <w:cs/>
          </w:rPr>
          <w:id w:val="-1884854283"/>
          <w:placeholder>
            <w:docPart w:val="2874B1C108ED4F61B4BFD6B42EE2FBEC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Style w:val="THSarabunPSK16"/>
            <w:rFonts w:hint="cs"/>
            <w:cs/>
          </w:rPr>
          <w:id w:val="656651001"/>
          <w:placeholder>
            <w:docPart w:val="566CEF1948BD40599943F9639602A494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336CF2">
            <w:rPr>
              <w:rFonts w:ascii="TH SarabunPSK" w:eastAsia="Sarabun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สังกัดหมวด </w:t>
      </w:r>
      <w:sdt>
        <w:sdtPr>
          <w:rPr>
            <w:rStyle w:val="THSarabunPSK16"/>
            <w:rFonts w:hint="cs"/>
            <w:cs/>
          </w:rPr>
          <w:id w:val="-1166002716"/>
          <w:placeholder>
            <w:docPart w:val="77CD2F9C8075473D844BB5063C998A01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>งาน</w:t>
      </w:r>
      <w:r w:rsidR="00CA78D7">
        <w:rPr>
          <w:rFonts w:asciiTheme="minorHAnsi" w:eastAsiaTheme="minorHAnsi" w:hAnsiTheme="minorHAnsi" w:cs="TH SarabunPSK" w:hint="cs"/>
          <w:color w:val="auto"/>
          <w:szCs w:val="32"/>
          <w:cs/>
        </w:rPr>
        <w:t xml:space="preserve"> </w:t>
      </w:r>
      <w:sdt>
        <w:sdtPr>
          <w:rPr>
            <w:rFonts w:asciiTheme="minorHAnsi" w:eastAsiaTheme="minorHAnsi" w:hAnsiTheme="minorHAnsi" w:cs="TH SarabunPSK" w:hint="cs"/>
            <w:color w:val="auto"/>
            <w:szCs w:val="32"/>
            <w:cs/>
          </w:rPr>
          <w:id w:val="-1835366656"/>
          <w:placeholder>
            <w:docPart w:val="E4427569355943979F0BDABFC92E3C1E"/>
          </w:placeholder>
          <w:showingPlcHdr/>
          <w15:color w:val="000000"/>
          <w:comboBox>
            <w:listItem w:displayText="งานบริหารสำนักงานศูนย์ลำปาง" w:value="งานบริหารสำนักงานศูนย์ลำปาง"/>
            <w:listItem w:displayText="งานบริการการศึกษาและกิจการนักศึกษาศูนย์ลำปาง" w:value="งานบริการการศึกษาและกิจการนักศึกษาศูนย์ลำปาง"/>
            <w:listItem w:displayText="งานคลังและพัสดุศูนย์ลำปาง" w:value="งานคลังและพัสดุศูนย์ลำปาง"/>
            <w:listItem w:displayText="งานอาคารสถานที่และยานพาหนะศูนย์ลำปาง" w:value="งานอาคารสถานที่และยานพาหนะศูนย์ลำปาง"/>
          </w:comboBox>
        </w:sdtPr>
        <w:sdtEndPr>
          <w:rPr>
            <w:rFonts w:ascii="TH SarabunPSK" w:eastAsia="Times New Roman" w:hAnsi="TH SarabunPSK" w:cstheme="minorBidi"/>
            <w:sz w:val="32"/>
            <w:szCs w:val="28"/>
          </w:rPr>
        </w:sdtEndPr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กองบริหารศูนย์ลำปาง ได้เบิกเงินหมุนเวียนกองบริหารศูนย์ลำปาง เมื่อวันที่</w:t>
      </w:r>
      <w:r w:rsidR="00255C24" w:rsidRPr="00255C24">
        <w:rPr>
          <w:rFonts w:asciiTheme="minorHAnsi" w:eastAsiaTheme="minorHAnsi" w:hAnsiTheme="minorHAnsi" w:cs="Angsana New"/>
          <w:color w:val="auto"/>
          <w:szCs w:val="22"/>
          <w:cs/>
        </w:rPr>
        <w:t xml:space="preserve"> </w:t>
      </w:r>
      <w:sdt>
        <w:sdtPr>
          <w:rPr>
            <w:rFonts w:asciiTheme="minorHAnsi" w:eastAsiaTheme="minorHAnsi" w:hAnsiTheme="minorHAnsi" w:cs="TH SarabunPSK"/>
            <w:color w:val="auto"/>
            <w:szCs w:val="32"/>
          </w:rPr>
          <w:id w:val="368118273"/>
          <w:placeholder>
            <w:docPart w:val="271FC20545854CECAC332F34F826EE88"/>
          </w:placeholder>
          <w:showingPlcHdr/>
          <w15:color w:val="000000"/>
          <w:date w:fullDate="2017-08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A78D7"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เป็นค่าใช้จ่าย </w:t>
      </w:r>
      <w:sdt>
        <w:sdtPr>
          <w:rPr>
            <w:rStyle w:val="THSarabunPSK16"/>
            <w:rFonts w:hint="cs"/>
            <w:cs/>
          </w:rPr>
          <w:id w:val="-838692190"/>
          <w:placeholder>
            <w:docPart w:val="EDEC10DDB44D43498E7D81EB43D6996D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เพื่อใช้ในการ </w:t>
      </w:r>
      <w:sdt>
        <w:sdtPr>
          <w:rPr>
            <w:rStyle w:val="THSarabunPSK16"/>
            <w:rFonts w:hint="cs"/>
            <w:cs/>
          </w:rPr>
          <w:id w:val="-1325048020"/>
          <w:placeholder>
            <w:docPart w:val="DC7F6E13BD59442C882A1BC952A60D8E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</w:t>
          </w:r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จำนวนเงิน .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1285928117"/>
          <w:placeholder>
            <w:docPart w:val="9D535D72C7814713A5B1D5A4925898A5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บาท (</w:t>
      </w:r>
      <w:sdt>
        <w:sdtPr>
          <w:rPr>
            <w:rStyle w:val="THSarabunPSK16"/>
            <w:rFonts w:hint="cs"/>
            <w:cs/>
          </w:rPr>
          <w:id w:val="-1828279452"/>
          <w:placeholder>
            <w:docPart w:val="AE8FDD5BA27D40B1B7452C287A4CF453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</w:t>
          </w:r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</w:t>
          </w:r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8234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และได้คืนใบสำคัญแล้ว จำนวน </w:t>
      </w:r>
      <w:sdt>
        <w:sdtPr>
          <w:rPr>
            <w:rStyle w:val="THSarabunPSK16"/>
            <w:rFonts w:hint="cs"/>
            <w:cs/>
          </w:rPr>
          <w:id w:val="477576231"/>
          <w:placeholder>
            <w:docPart w:val="96C4C82D957A476C91193F9ABDE986FB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>
            <w:rPr>
              <w:rStyle w:val="THSarabunPSK16"/>
              <w:rFonts w:hint="cs"/>
              <w:cs/>
            </w:rPr>
            <w:t xml:space="preserve">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ใบ จำนวนเงิน </w:t>
      </w:r>
      <w:r w:rsidR="00255C24" w:rsidRPr="00255C24">
        <w:rPr>
          <w:rStyle w:val="THSarabunPSK16"/>
          <w:rFonts w:hint="cs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816465869"/>
          <w:placeholder>
            <w:docPart w:val="F8C8B65326704C39A7F0DC2B7E10C83F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>บาท (</w:t>
      </w:r>
      <w:sdt>
        <w:sdtPr>
          <w:rPr>
            <w:rStyle w:val="THSarabunPSK16"/>
            <w:rFonts w:hint="cs"/>
            <w:cs/>
          </w:rPr>
          <w:id w:val="-1898426922"/>
          <w:placeholder>
            <w:docPart w:val="96C4C82D957A476C91193F9ABDE986FB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) 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พร้อมเงินเหลือจ่าย (ถ้ามี) จำนวนเงิน </w:t>
      </w:r>
      <w:sdt>
        <w:sdtPr>
          <w:rPr>
            <w:rStyle w:val="THSarabunPSK16"/>
            <w:rFonts w:hint="cs"/>
            <w:cs/>
          </w:rPr>
          <w:id w:val="-1857023237"/>
          <w:placeholder>
            <w:docPart w:val="F46D7EE84F1448B084F9B88E93AEBF66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255C2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บาท (</w:t>
      </w:r>
      <w:sdt>
        <w:sdtPr>
          <w:rPr>
            <w:rStyle w:val="THSarabunPSK16"/>
            <w:rFonts w:hint="cs"/>
            <w:cs/>
          </w:rPr>
          <w:id w:val="1764575659"/>
          <w:placeholder>
            <w:docPart w:val="9166A78F15534A44A48DE926C0AFA946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</w:t>
          </w:r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</w:t>
          </w:r>
          <w:r w:rsidR="00336CF2">
            <w:rPr>
              <w:rStyle w:val="THSarabunPSK16"/>
              <w:rFonts w:hint="cs"/>
              <w:u w:val="dotted"/>
              <w:cs/>
            </w:rPr>
            <w:t xml:space="preserve">     </w:t>
          </w:r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                        </w:t>
          </w:r>
          <w:r w:rsidR="00255C24" w:rsidRPr="00400F40">
            <w:rPr>
              <w:rStyle w:val="THSarabunPSK16"/>
              <w:rFonts w:hint="cs"/>
              <w:u w:val="dotted"/>
              <w:cs/>
            </w:rPr>
            <w:t xml:space="preserve">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.)รายละเอียดตามใบเบิกเงินหมุนเวียนเลขที่ มว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906764122"/>
          <w:placeholder>
            <w:docPart w:val="AD1149D38CFA47778C2D79F5EFAA527C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="00CA78D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-372619897"/>
          <w:placeholder>
            <w:docPart w:val="D010C7D4981148A0A666FBC9D2485CF0"/>
          </w:placeholder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CA78D7" w:rsidRPr="00400F40">
            <w:rPr>
              <w:rStyle w:val="THSarabunPSK16"/>
              <w:rFonts w:hint="cs"/>
              <w:u w:val="dotted"/>
              <w:cs/>
            </w:rPr>
            <w:t xml:space="preserve">       </w:t>
          </w:r>
        </w:sdtContent>
      </w:sdt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 xml:space="preserve"> และใบสำคัญจ่ายที่แนบมาพร้อมนี้นั้น</w:t>
      </w:r>
    </w:p>
    <w:p w14:paraId="2A847365" w14:textId="28448080" w:rsidR="000F1A99" w:rsidRPr="006C2847" w:rsidRDefault="00907F3C" w:rsidP="00907F3C">
      <w:pPr>
        <w:spacing w:before="240" w:line="240" w:lineRule="auto"/>
        <w:ind w:firstLine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ในการนี้ ข้าพเจ้า จึง</w:t>
      </w:r>
      <w:r w:rsidR="00D01C10" w:rsidRPr="00497E6B">
        <w:rPr>
          <w:rFonts w:ascii="TH SarabunPSK" w:eastAsia="Sarabun" w:hAnsi="TH SarabunPSK" w:cs="TH SarabunPSK"/>
          <w:sz w:val="32"/>
          <w:szCs w:val="32"/>
          <w:cs/>
        </w:rPr>
        <w:t>ขอ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อนุมัต</w:t>
      </w:r>
      <w:r w:rsidR="00400F40">
        <w:rPr>
          <w:rFonts w:ascii="TH SarabunPSK" w:eastAsia="Sarabun" w:hAnsi="TH SarabunPSK" w:cs="TH SarabunPSK" w:hint="cs"/>
          <w:sz w:val="32"/>
          <w:szCs w:val="32"/>
          <w:cs/>
        </w:rPr>
        <w:t>ิจัดซื้อ/จัดจ้าง และงบประมาณค่า</w:t>
      </w:r>
      <w:sdt>
        <w:sdtPr>
          <w:rPr>
            <w:rStyle w:val="THSarabunPSK16"/>
            <w:rFonts w:hint="cs"/>
            <w:cs/>
          </w:rPr>
          <w:id w:val="-977536657"/>
          <w:placeholder>
            <w:docPart w:val="D38F5FF8C61C4052BD47ACCC08B4ECEA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sdtContent>
      </w:sdt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พร้อม</w:t>
      </w:r>
      <w:r w:rsidR="00D01C10" w:rsidRPr="00497E6B">
        <w:rPr>
          <w:rFonts w:ascii="TH SarabunPSK" w:eastAsia="Sarabun" w:hAnsi="TH SarabunPSK" w:cs="TH SarabunPSK"/>
          <w:sz w:val="32"/>
          <w:szCs w:val="32"/>
          <w:cs/>
        </w:rPr>
        <w:t>เบิก</w:t>
      </w:r>
      <w:r w:rsidR="00D01C10">
        <w:rPr>
          <w:rFonts w:ascii="TH SarabunPSK" w:eastAsia="Sarabun" w:hAnsi="TH SarabunPSK" w:cs="TH SarabunPSK" w:hint="cs"/>
          <w:sz w:val="32"/>
          <w:szCs w:val="32"/>
          <w:cs/>
        </w:rPr>
        <w:t>จ่ายเพื่อคืนบัญชีเงินหมุนเวียนกองบริหารศูนย์ลำปางที่ได้สำรองจ่ายไปก่อนแล้ว</w:t>
      </w:r>
    </w:p>
    <w:p w14:paraId="2A847366" w14:textId="77777777" w:rsidR="000F1A99" w:rsidRPr="00CB7A41" w:rsidRDefault="000F1A99" w:rsidP="000F1A99">
      <w:pPr>
        <w:spacing w:before="240" w:line="240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B7A41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จึงเรียนมาเพื่อโปรดพิจารณาอนุมัติด้วย จักเป็นพระคุณยิ่ง</w:t>
      </w:r>
    </w:p>
    <w:p w14:paraId="2A847367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A847368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A847369" w14:textId="77777777" w:rsidR="000F1A99" w:rsidRPr="0027508E" w:rsidRDefault="000F1A99" w:rsidP="000F1A99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DAD454E" w14:textId="77777777" w:rsidR="00CB1DEB" w:rsidRDefault="000F1A99" w:rsidP="00CB1DEB">
      <w:pPr>
        <w:tabs>
          <w:tab w:val="center" w:pos="4962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508E">
        <w:rPr>
          <w:rFonts w:ascii="TH SarabunPSK" w:eastAsia="Sarabun" w:hAnsi="TH SarabunPSK" w:cs="TH SarabunPSK"/>
          <w:sz w:val="32"/>
          <w:szCs w:val="32"/>
        </w:rPr>
        <w:tab/>
      </w:r>
      <w:r w:rsidRPr="0027508E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400F4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sdt>
        <w:sdtPr>
          <w:rPr>
            <w:rStyle w:val="THSarabunPSK16"/>
            <w:rFonts w:hint="cs"/>
            <w:cs/>
          </w:rPr>
          <w:id w:val="1459842481"/>
          <w:placeholder>
            <w:docPart w:val="4F7FD3A38A7546189D3A11E2A65DB922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</w:t>
          </w:r>
        </w:sdtContent>
      </w:sdt>
      <w:r w:rsidRPr="0027508E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A84736C" w14:textId="5C337968" w:rsidR="000F1A99" w:rsidRPr="0027508E" w:rsidRDefault="00CB1DEB" w:rsidP="00CB1DEB">
      <w:pPr>
        <w:tabs>
          <w:tab w:val="center" w:pos="4962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7F3C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  <w:sdt>
        <w:sdtPr>
          <w:rPr>
            <w:rStyle w:val="THSarabunPSK16"/>
            <w:rFonts w:hint="cs"/>
            <w:cs/>
          </w:rPr>
          <w:id w:val="-205263474"/>
          <w:placeholder>
            <w:docPart w:val="ACB52DB5ECEE405FA97D0332A447202B"/>
          </w:placeholder>
          <w:showingPlcHdr/>
          <w15:color w:val="000000"/>
          <w:text/>
        </w:sdtPr>
        <w:sdtEndPr>
          <w:rPr>
            <w:rStyle w:val="a0"/>
            <w:rFonts w:ascii="TH SarabunPSK" w:eastAsia="Sarabun" w:hAnsi="TH SarabunPSK" w:cs="Arial"/>
            <w:sz w:val="32"/>
            <w:szCs w:val="20"/>
          </w:rPr>
        </w:sdtEndPr>
        <w:sdtContent>
          <w:r w:rsidR="00400F40">
            <w:rPr>
              <w:rStyle w:val="ac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</w:t>
          </w:r>
        </w:sdtContent>
      </w:sdt>
    </w:p>
    <w:p w14:paraId="2A84736D" w14:textId="77777777" w:rsidR="000F1A99" w:rsidRPr="0027508E" w:rsidRDefault="000F1A99" w:rsidP="00CB1DEB">
      <w:pPr>
        <w:tabs>
          <w:tab w:val="center" w:pos="496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A84736E" w14:textId="77777777" w:rsidR="000F1A99" w:rsidRPr="0027508E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6F" w14:textId="77777777" w:rsidR="000F1A99" w:rsidRDefault="000F1A99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0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1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2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847373" w14:textId="77777777" w:rsidR="0085147F" w:rsidRDefault="0085147F" w:rsidP="000F1A9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5147F" w:rsidSect="00B256C8">
      <w:pgSz w:w="11906" w:h="16838"/>
      <w:pgMar w:top="810" w:right="1418" w:bottom="1440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7396" w14:textId="77777777" w:rsidR="00BE0DED" w:rsidRDefault="00BE0DED">
      <w:pPr>
        <w:spacing w:line="240" w:lineRule="auto"/>
      </w:pPr>
      <w:r>
        <w:separator/>
      </w:r>
    </w:p>
  </w:endnote>
  <w:endnote w:type="continuationSeparator" w:id="0">
    <w:p w14:paraId="2A847397" w14:textId="77777777" w:rsidR="00BE0DED" w:rsidRDefault="00BE0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7394" w14:textId="77777777" w:rsidR="00BE0DED" w:rsidRDefault="00BE0DED">
      <w:pPr>
        <w:spacing w:line="240" w:lineRule="auto"/>
      </w:pPr>
      <w:r>
        <w:separator/>
      </w:r>
    </w:p>
  </w:footnote>
  <w:footnote w:type="continuationSeparator" w:id="0">
    <w:p w14:paraId="2A847395" w14:textId="77777777" w:rsidR="00BE0DED" w:rsidRDefault="00BE0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7BD3"/>
    <w:multiLevelType w:val="hybridMultilevel"/>
    <w:tmpl w:val="76A042D4"/>
    <w:lvl w:ilvl="0" w:tplc="ED487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4"/>
    <w:rsid w:val="0002379E"/>
    <w:rsid w:val="00067C38"/>
    <w:rsid w:val="0008234E"/>
    <w:rsid w:val="000A5021"/>
    <w:rsid w:val="000B3580"/>
    <w:rsid w:val="000E1CAE"/>
    <w:rsid w:val="000F1A99"/>
    <w:rsid w:val="00110E7D"/>
    <w:rsid w:val="001204A1"/>
    <w:rsid w:val="001E266C"/>
    <w:rsid w:val="001F3379"/>
    <w:rsid w:val="00255C24"/>
    <w:rsid w:val="0027508E"/>
    <w:rsid w:val="002B74AC"/>
    <w:rsid w:val="002F5769"/>
    <w:rsid w:val="00336CF2"/>
    <w:rsid w:val="00400F40"/>
    <w:rsid w:val="004347E3"/>
    <w:rsid w:val="00446060"/>
    <w:rsid w:val="004909AF"/>
    <w:rsid w:val="00497E6B"/>
    <w:rsid w:val="005E407C"/>
    <w:rsid w:val="006572BB"/>
    <w:rsid w:val="006C2847"/>
    <w:rsid w:val="006F2E64"/>
    <w:rsid w:val="006F4F10"/>
    <w:rsid w:val="006F6CCB"/>
    <w:rsid w:val="006F75EB"/>
    <w:rsid w:val="006F7D84"/>
    <w:rsid w:val="00724F92"/>
    <w:rsid w:val="00726870"/>
    <w:rsid w:val="0076526A"/>
    <w:rsid w:val="00790151"/>
    <w:rsid w:val="007C6844"/>
    <w:rsid w:val="0085147F"/>
    <w:rsid w:val="008D1BA9"/>
    <w:rsid w:val="008D40DB"/>
    <w:rsid w:val="00907F3C"/>
    <w:rsid w:val="00931CDE"/>
    <w:rsid w:val="00A561FF"/>
    <w:rsid w:val="00A721E4"/>
    <w:rsid w:val="00B01FEF"/>
    <w:rsid w:val="00B256C8"/>
    <w:rsid w:val="00B5443C"/>
    <w:rsid w:val="00B61D72"/>
    <w:rsid w:val="00BE0DED"/>
    <w:rsid w:val="00BE691E"/>
    <w:rsid w:val="00C02091"/>
    <w:rsid w:val="00C1639C"/>
    <w:rsid w:val="00CA78D7"/>
    <w:rsid w:val="00CB1DEB"/>
    <w:rsid w:val="00CB7A41"/>
    <w:rsid w:val="00D01C10"/>
    <w:rsid w:val="00E17585"/>
    <w:rsid w:val="00E34A02"/>
    <w:rsid w:val="00E571E2"/>
    <w:rsid w:val="00EB34F5"/>
    <w:rsid w:val="00EF1E28"/>
    <w:rsid w:val="00F35913"/>
    <w:rsid w:val="00FA5DC3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735E"/>
  <w15:docId w15:val="{562C9C1F-97CA-460B-BC54-65315DA4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97E6B"/>
    <w:pPr>
      <w:spacing w:line="240" w:lineRule="auto"/>
    </w:pPr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7E6B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497E6B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497E6B"/>
    <w:rPr>
      <w:rFonts w:cs="Cordia New"/>
    </w:rPr>
  </w:style>
  <w:style w:type="paragraph" w:styleId="a9">
    <w:name w:val="footer"/>
    <w:basedOn w:val="a"/>
    <w:link w:val="aa"/>
    <w:uiPriority w:val="99"/>
    <w:unhideWhenUsed/>
    <w:rsid w:val="00497E6B"/>
    <w:pPr>
      <w:tabs>
        <w:tab w:val="center" w:pos="4513"/>
        <w:tab w:val="right" w:pos="9026"/>
      </w:tabs>
      <w:spacing w:line="240" w:lineRule="auto"/>
    </w:pPr>
    <w:rPr>
      <w:rFonts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497E6B"/>
    <w:rPr>
      <w:rFonts w:cs="Cordia New"/>
    </w:rPr>
  </w:style>
  <w:style w:type="paragraph" w:styleId="ab">
    <w:name w:val="List Paragraph"/>
    <w:basedOn w:val="a"/>
    <w:uiPriority w:val="34"/>
    <w:qFormat/>
    <w:rsid w:val="006C2847"/>
    <w:pPr>
      <w:ind w:left="720"/>
      <w:contextualSpacing/>
    </w:pPr>
    <w:rPr>
      <w:rFonts w:cs="Cordia New"/>
    </w:rPr>
  </w:style>
  <w:style w:type="character" w:styleId="ac">
    <w:name w:val="Placeholder Text"/>
    <w:basedOn w:val="a0"/>
    <w:uiPriority w:val="99"/>
    <w:semiHidden/>
    <w:rsid w:val="00255C24"/>
    <w:rPr>
      <w:color w:val="808080"/>
    </w:rPr>
  </w:style>
  <w:style w:type="character" w:customStyle="1" w:styleId="THSarabunPSK16">
    <w:name w:val="TH SarabunPSK 16"/>
    <w:basedOn w:val="a0"/>
    <w:uiPriority w:val="1"/>
    <w:rsid w:val="00255C24"/>
    <w:rPr>
      <w:rFonts w:cs="TH SarabunPSK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EBBF250A44003A775F3B10E1046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3CD0A-201E-4188-81B7-77682F2DBAFC}"/>
      </w:docPartPr>
      <w:docPartBody>
        <w:p w:rsidR="00DC280C" w:rsidRDefault="00DC280C" w:rsidP="00DC280C">
          <w:pPr>
            <w:pStyle w:val="627EBBF250A44003A775F3B10E10463C2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p>
      </w:docPartBody>
    </w:docPart>
    <w:docPart>
      <w:docPartPr>
        <w:name w:val="61A8224C36C5462596ACDB939B4B9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C9B3A-8707-481B-AB0C-AFF9FE670744}"/>
      </w:docPartPr>
      <w:docPartBody>
        <w:p w:rsidR="00DC280C" w:rsidRDefault="00CF3C6A" w:rsidP="00CF3C6A">
          <w:pPr>
            <w:pStyle w:val="61A8224C36C5462596ACDB939B4B9245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CCD5229E31C48B880446F9B9FBAAF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399F1D-3BEC-42B8-9C9A-4C3BC065E6F1}"/>
      </w:docPartPr>
      <w:docPartBody>
        <w:p w:rsidR="00DC280C" w:rsidRDefault="00DC280C" w:rsidP="00DC280C">
          <w:pPr>
            <w:pStyle w:val="ECCD5229E31C48B880446F9B9FBAAF002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</w:t>
          </w:r>
        </w:p>
      </w:docPartBody>
    </w:docPart>
    <w:docPart>
      <w:docPartPr>
        <w:name w:val="01B1252830C54C2692A1EA89B04F00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82EA50-D1DF-434B-BEB4-2BAC7CBC7B7D}"/>
      </w:docPartPr>
      <w:docPartBody>
        <w:p w:rsidR="00DC280C" w:rsidRDefault="00DC280C" w:rsidP="00DC280C">
          <w:pPr>
            <w:pStyle w:val="01B1252830C54C2692A1EA89B04F00A7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</w:t>
          </w:r>
        </w:p>
      </w:docPartBody>
    </w:docPart>
    <w:docPart>
      <w:docPartPr>
        <w:name w:val="2874B1C108ED4F61B4BFD6B42EE2F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27A4AA-B501-4FF4-B6BA-1008E23C4112}"/>
      </w:docPartPr>
      <w:docPartBody>
        <w:p w:rsidR="00DC280C" w:rsidRDefault="00DC280C" w:rsidP="00DC280C">
          <w:pPr>
            <w:pStyle w:val="2874B1C108ED4F61B4BFD6B42EE2FBEC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</w:t>
          </w:r>
        </w:p>
      </w:docPartBody>
    </w:docPart>
    <w:docPart>
      <w:docPartPr>
        <w:name w:val="566CEF1948BD40599943F9639602A4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E6E93C-010D-465D-A128-58A24334CC10}"/>
      </w:docPartPr>
      <w:docPartBody>
        <w:p w:rsidR="00DC280C" w:rsidRDefault="00DC280C" w:rsidP="00DC280C">
          <w:pPr>
            <w:pStyle w:val="566CEF1948BD40599943F9639602A4942"/>
          </w:pPr>
          <w:r w:rsidRPr="00336CF2">
            <w:rPr>
              <w:rFonts w:ascii="TH SarabunPSK" w:eastAsia="Sarabun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</w:t>
          </w:r>
        </w:p>
      </w:docPartBody>
    </w:docPart>
    <w:docPart>
      <w:docPartPr>
        <w:name w:val="77CD2F9C8075473D844BB5063C998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F89B1-F0CC-4D36-94B9-F5B0F262E033}"/>
      </w:docPartPr>
      <w:docPartBody>
        <w:p w:rsidR="00DC280C" w:rsidRDefault="00DC280C" w:rsidP="00DC280C">
          <w:pPr>
            <w:pStyle w:val="77CD2F9C8075473D844BB5063C998A01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</w:t>
          </w:r>
        </w:p>
      </w:docPartBody>
    </w:docPart>
    <w:docPart>
      <w:docPartPr>
        <w:name w:val="EDEC10DDB44D43498E7D81EB43D699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BB95E3-0FC5-4B09-BAA7-E5E0FFDA8398}"/>
      </w:docPartPr>
      <w:docPartBody>
        <w:p w:rsidR="00DC280C" w:rsidRDefault="00DC280C" w:rsidP="00DC280C">
          <w:pPr>
            <w:pStyle w:val="EDEC10DDB44D43498E7D81EB43D6996D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</w:t>
          </w:r>
        </w:p>
      </w:docPartBody>
    </w:docPart>
    <w:docPart>
      <w:docPartPr>
        <w:name w:val="DC7F6E13BD59442C882A1BC952A60D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23BC9D-359A-45BC-B29C-323799212D59}"/>
      </w:docPartPr>
      <w:docPartBody>
        <w:p w:rsidR="00DC280C" w:rsidRDefault="00DC280C" w:rsidP="00DC280C">
          <w:pPr>
            <w:pStyle w:val="DC7F6E13BD59442C882A1BC952A60D8E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                  </w:t>
          </w:r>
        </w:p>
      </w:docPartBody>
    </w:docPart>
    <w:docPart>
      <w:docPartPr>
        <w:name w:val="9D535D72C7814713A5B1D5A4925898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02313D-B5FD-4DC3-B346-E21053F569B4}"/>
      </w:docPartPr>
      <w:docPartBody>
        <w:p w:rsidR="00DC280C" w:rsidRDefault="00DC280C" w:rsidP="00DC280C">
          <w:pPr>
            <w:pStyle w:val="9D535D72C7814713A5B1D5A4925898A5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</w:t>
          </w:r>
        </w:p>
      </w:docPartBody>
    </w:docPart>
    <w:docPart>
      <w:docPartPr>
        <w:name w:val="AE8FDD5BA27D40B1B7452C287A4CF4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CBE0ED-ECCB-4AE8-9D49-5A63CA35CC9D}"/>
      </w:docPartPr>
      <w:docPartBody>
        <w:p w:rsidR="00DC280C" w:rsidRDefault="00DC280C" w:rsidP="00DC280C">
          <w:pPr>
            <w:pStyle w:val="AE8FDD5BA27D40B1B7452C287A4CF453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          </w:t>
          </w:r>
        </w:p>
      </w:docPartBody>
    </w:docPart>
    <w:docPart>
      <w:docPartPr>
        <w:name w:val="96C4C82D957A476C91193F9ABDE986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53970A-42D1-42FF-ADCD-AF47F0FBCD08}"/>
      </w:docPartPr>
      <w:docPartBody>
        <w:p w:rsidR="00DC280C" w:rsidRDefault="00DC280C" w:rsidP="00DC280C">
          <w:pPr>
            <w:pStyle w:val="96C4C82D957A476C91193F9ABDE986FB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</w:t>
          </w:r>
        </w:p>
      </w:docPartBody>
    </w:docPart>
    <w:docPart>
      <w:docPartPr>
        <w:name w:val="F8C8B65326704C39A7F0DC2B7E10C8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313D5C-AAD5-4F9A-ACF2-5692050423D1}"/>
      </w:docPartPr>
      <w:docPartBody>
        <w:p w:rsidR="00DC280C" w:rsidRDefault="00DC280C" w:rsidP="00DC280C">
          <w:pPr>
            <w:pStyle w:val="F8C8B65326704C39A7F0DC2B7E10C83F2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p>
      </w:docPartBody>
    </w:docPart>
    <w:docPart>
      <w:docPartPr>
        <w:name w:val="F46D7EE84F1448B084F9B88E93AEB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02CB3-8867-40CF-BD02-D58461E37B02}"/>
      </w:docPartPr>
      <w:docPartBody>
        <w:p w:rsidR="00DC280C" w:rsidRDefault="00CF3C6A" w:rsidP="00CF3C6A">
          <w:pPr>
            <w:pStyle w:val="F46D7EE84F1448B084F9B88E93AEBF66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66A78F15534A44A48DE926C0AFA9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30D06-2029-4A41-8EF4-5182746481B0}"/>
      </w:docPartPr>
      <w:docPartBody>
        <w:p w:rsidR="00DC280C" w:rsidRDefault="00CF3C6A" w:rsidP="00CF3C6A">
          <w:pPr>
            <w:pStyle w:val="9166A78F15534A44A48DE926C0AFA946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1149D38CFA47778C2D79F5EFAA52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21BDA6-85CA-4BEF-9077-9404CD7176FC}"/>
      </w:docPartPr>
      <w:docPartBody>
        <w:p w:rsidR="00DC280C" w:rsidRDefault="00CF3C6A" w:rsidP="00CF3C6A">
          <w:pPr>
            <w:pStyle w:val="AD1149D38CFA47778C2D79F5EFAA527C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010C7D4981148A0A666FBC9D2485C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250562-CB69-404F-AD83-CBEEA7514884}"/>
      </w:docPartPr>
      <w:docPartBody>
        <w:p w:rsidR="00DC280C" w:rsidRDefault="00CF3C6A" w:rsidP="00CF3C6A">
          <w:pPr>
            <w:pStyle w:val="D010C7D4981148A0A666FBC9D2485CF0"/>
          </w:pPr>
          <w:r w:rsidRPr="00B14668">
            <w:rPr>
              <w:rStyle w:val="a3"/>
              <w:rFonts w:hint="cs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427569355943979F0BDABFC92E3C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4F77A2-C740-4A54-82CF-EAC08FD94E4B}"/>
      </w:docPartPr>
      <w:docPartBody>
        <w:p w:rsidR="00DC280C" w:rsidRDefault="00DC280C" w:rsidP="00DC280C">
          <w:pPr>
            <w:pStyle w:val="E4427569355943979F0BDABFC92E3C1E2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</w:t>
          </w:r>
        </w:p>
      </w:docPartBody>
    </w:docPart>
    <w:docPart>
      <w:docPartPr>
        <w:name w:val="271FC20545854CECAC332F34F826EE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979910-DD47-4477-AAE0-165BCCF7431E}"/>
      </w:docPartPr>
      <w:docPartBody>
        <w:p w:rsidR="00DC280C" w:rsidRDefault="00DC280C" w:rsidP="00DC280C">
          <w:pPr>
            <w:pStyle w:val="271FC20545854CECAC332F34F826EE882"/>
          </w:pPr>
          <w:r>
            <w:rPr>
              <w:rFonts w:ascii="TH SarabunPSK" w:eastAsiaTheme="minorHAnsi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</w:t>
          </w:r>
        </w:p>
      </w:docPartBody>
    </w:docPart>
    <w:docPart>
      <w:docPartPr>
        <w:name w:val="63D048DD8BB4453FACB1E43E2E4F9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08E5F-DB90-456A-A3D3-65A46D2A7C2A}"/>
      </w:docPartPr>
      <w:docPartBody>
        <w:p w:rsidR="00DC280C" w:rsidRDefault="00DC280C" w:rsidP="00DC280C">
          <w:pPr>
            <w:pStyle w:val="63D048DD8BB4453FACB1E43E2E4F91CA1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</w:t>
          </w:r>
        </w:p>
      </w:docPartBody>
    </w:docPart>
    <w:docPart>
      <w:docPartPr>
        <w:name w:val="D38F5FF8C61C4052BD47ACCC08B4E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027E61-C606-4FDC-8FA9-76D1B12B9EF5}"/>
      </w:docPartPr>
      <w:docPartBody>
        <w:p w:rsidR="00DC280C" w:rsidRDefault="00DC280C" w:rsidP="00DC280C">
          <w:pPr>
            <w:pStyle w:val="D38F5FF8C61C4052BD47ACCC08B4ECEA1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</w:t>
          </w:r>
        </w:p>
      </w:docPartBody>
    </w:docPart>
    <w:docPart>
      <w:docPartPr>
        <w:name w:val="ACB52DB5ECEE405FA97D0332A4472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42F5F0-39EE-4B8A-AEF8-A86A42656492}"/>
      </w:docPartPr>
      <w:docPartBody>
        <w:p w:rsidR="00DC280C" w:rsidRDefault="00DC280C" w:rsidP="00DC280C">
          <w:pPr>
            <w:pStyle w:val="ACB52DB5ECEE405FA97D0332A447202B1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</w:t>
          </w:r>
        </w:p>
      </w:docPartBody>
    </w:docPart>
    <w:docPart>
      <w:docPartPr>
        <w:name w:val="4F7FD3A38A7546189D3A11E2A65DB9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EA4FD-7070-4BFA-8379-15F0866DFDFB}"/>
      </w:docPartPr>
      <w:docPartBody>
        <w:p w:rsidR="00DC280C" w:rsidRDefault="00DC280C" w:rsidP="00DC280C">
          <w:pPr>
            <w:pStyle w:val="4F7FD3A38A7546189D3A11E2A65DB9221"/>
          </w:pPr>
          <w:r>
            <w:rPr>
              <w:rStyle w:val="a3"/>
              <w:rFonts w:ascii="TH SarabunPSK" w:hAnsi="TH SarabunPSK" w:cs="TH SarabunPSK" w:hint="cs"/>
              <w:color w:val="auto"/>
              <w:sz w:val="32"/>
              <w:szCs w:val="32"/>
              <w:u w:val="dotted"/>
              <w:cs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A"/>
    <w:rsid w:val="00CF3C6A"/>
    <w:rsid w:val="00D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280C"/>
    <w:rPr>
      <w:color w:val="808080"/>
    </w:rPr>
  </w:style>
  <w:style w:type="paragraph" w:customStyle="1" w:styleId="627EBBF250A44003A775F3B10E10463C">
    <w:name w:val="627EBBF250A44003A775F3B10E10463C"/>
    <w:rsid w:val="00CF3C6A"/>
  </w:style>
  <w:style w:type="paragraph" w:customStyle="1" w:styleId="61A8224C36C5462596ACDB939B4B9245">
    <w:name w:val="61A8224C36C5462596ACDB939B4B9245"/>
    <w:rsid w:val="00CF3C6A"/>
  </w:style>
  <w:style w:type="paragraph" w:customStyle="1" w:styleId="ECCD5229E31C48B880446F9B9FBAAF00">
    <w:name w:val="ECCD5229E31C48B880446F9B9FBAAF00"/>
    <w:rsid w:val="00CF3C6A"/>
  </w:style>
  <w:style w:type="paragraph" w:customStyle="1" w:styleId="01B1252830C54C2692A1EA89B04F00A7">
    <w:name w:val="01B1252830C54C2692A1EA89B04F00A7"/>
    <w:rsid w:val="00CF3C6A"/>
  </w:style>
  <w:style w:type="paragraph" w:customStyle="1" w:styleId="2874B1C108ED4F61B4BFD6B42EE2FBEC">
    <w:name w:val="2874B1C108ED4F61B4BFD6B42EE2FBEC"/>
    <w:rsid w:val="00CF3C6A"/>
  </w:style>
  <w:style w:type="paragraph" w:customStyle="1" w:styleId="566CEF1948BD40599943F9639602A494">
    <w:name w:val="566CEF1948BD40599943F9639602A494"/>
    <w:rsid w:val="00CF3C6A"/>
  </w:style>
  <w:style w:type="paragraph" w:customStyle="1" w:styleId="77CD2F9C8075473D844BB5063C998A01">
    <w:name w:val="77CD2F9C8075473D844BB5063C998A01"/>
    <w:rsid w:val="00CF3C6A"/>
  </w:style>
  <w:style w:type="paragraph" w:customStyle="1" w:styleId="598ED9FBDB9D407C956E7D813D511DED">
    <w:name w:val="598ED9FBDB9D407C956E7D813D511DED"/>
    <w:rsid w:val="00CF3C6A"/>
  </w:style>
  <w:style w:type="paragraph" w:customStyle="1" w:styleId="457E695ACBEC4FFAA428FAF9E2CEF7A2">
    <w:name w:val="457E695ACBEC4FFAA428FAF9E2CEF7A2"/>
    <w:rsid w:val="00CF3C6A"/>
  </w:style>
  <w:style w:type="paragraph" w:customStyle="1" w:styleId="EDEC10DDB44D43498E7D81EB43D6996D">
    <w:name w:val="EDEC10DDB44D43498E7D81EB43D6996D"/>
    <w:rsid w:val="00CF3C6A"/>
  </w:style>
  <w:style w:type="paragraph" w:customStyle="1" w:styleId="DC7F6E13BD59442C882A1BC952A60D8E">
    <w:name w:val="DC7F6E13BD59442C882A1BC952A60D8E"/>
    <w:rsid w:val="00CF3C6A"/>
  </w:style>
  <w:style w:type="paragraph" w:customStyle="1" w:styleId="9D535D72C7814713A5B1D5A4925898A5">
    <w:name w:val="9D535D72C7814713A5B1D5A4925898A5"/>
    <w:rsid w:val="00CF3C6A"/>
  </w:style>
  <w:style w:type="paragraph" w:customStyle="1" w:styleId="AE8FDD5BA27D40B1B7452C287A4CF453">
    <w:name w:val="AE8FDD5BA27D40B1B7452C287A4CF453"/>
    <w:rsid w:val="00CF3C6A"/>
  </w:style>
  <w:style w:type="paragraph" w:customStyle="1" w:styleId="96C4C82D957A476C91193F9ABDE986FB">
    <w:name w:val="96C4C82D957A476C91193F9ABDE986FB"/>
    <w:rsid w:val="00CF3C6A"/>
  </w:style>
  <w:style w:type="paragraph" w:customStyle="1" w:styleId="F8C8B65326704C39A7F0DC2B7E10C83F">
    <w:name w:val="F8C8B65326704C39A7F0DC2B7E10C83F"/>
    <w:rsid w:val="00CF3C6A"/>
  </w:style>
  <w:style w:type="paragraph" w:customStyle="1" w:styleId="18F00EFEFB404F77B871470083B356A6">
    <w:name w:val="18F00EFEFB404F77B871470083B356A6"/>
    <w:rsid w:val="00CF3C6A"/>
  </w:style>
  <w:style w:type="paragraph" w:customStyle="1" w:styleId="F46D7EE84F1448B084F9B88E93AEBF66">
    <w:name w:val="F46D7EE84F1448B084F9B88E93AEBF66"/>
    <w:rsid w:val="00CF3C6A"/>
  </w:style>
  <w:style w:type="paragraph" w:customStyle="1" w:styleId="9166A78F15534A44A48DE926C0AFA946">
    <w:name w:val="9166A78F15534A44A48DE926C0AFA946"/>
    <w:rsid w:val="00CF3C6A"/>
  </w:style>
  <w:style w:type="paragraph" w:customStyle="1" w:styleId="D3FE36A36C544DBE87273E6B9F796AED">
    <w:name w:val="D3FE36A36C544DBE87273E6B9F796AED"/>
    <w:rsid w:val="00CF3C6A"/>
  </w:style>
  <w:style w:type="paragraph" w:customStyle="1" w:styleId="070C34E93DCB459E9D47C01949283942">
    <w:name w:val="070C34E93DCB459E9D47C01949283942"/>
    <w:rsid w:val="00CF3C6A"/>
  </w:style>
  <w:style w:type="paragraph" w:customStyle="1" w:styleId="A59404369002406793F098A6FB0A7B87">
    <w:name w:val="A59404369002406793F098A6FB0A7B87"/>
    <w:rsid w:val="00CF3C6A"/>
  </w:style>
  <w:style w:type="paragraph" w:customStyle="1" w:styleId="ABB137F61DE44A20A00377D94659035C">
    <w:name w:val="ABB137F61DE44A20A00377D94659035C"/>
    <w:rsid w:val="00CF3C6A"/>
  </w:style>
  <w:style w:type="paragraph" w:customStyle="1" w:styleId="970AD6AAE38F4363818A24D8CF7E136A">
    <w:name w:val="970AD6AAE38F4363818A24D8CF7E136A"/>
    <w:rsid w:val="00CF3C6A"/>
  </w:style>
  <w:style w:type="paragraph" w:customStyle="1" w:styleId="D1A3F12C8D484A069060F6ED87F1F37D">
    <w:name w:val="D1A3F12C8D484A069060F6ED87F1F37D"/>
    <w:rsid w:val="00CF3C6A"/>
  </w:style>
  <w:style w:type="paragraph" w:customStyle="1" w:styleId="AD1149D38CFA47778C2D79F5EFAA527C">
    <w:name w:val="AD1149D38CFA47778C2D79F5EFAA527C"/>
    <w:rsid w:val="00CF3C6A"/>
  </w:style>
  <w:style w:type="paragraph" w:customStyle="1" w:styleId="D010C7D4981148A0A666FBC9D2485CF0">
    <w:name w:val="D010C7D4981148A0A666FBC9D2485CF0"/>
    <w:rsid w:val="00CF3C6A"/>
  </w:style>
  <w:style w:type="paragraph" w:customStyle="1" w:styleId="E4427569355943979F0BDABFC92E3C1E">
    <w:name w:val="E4427569355943979F0BDABFC92E3C1E"/>
    <w:rsid w:val="00CF3C6A"/>
  </w:style>
  <w:style w:type="paragraph" w:customStyle="1" w:styleId="271FC20545854CECAC332F34F826EE88">
    <w:name w:val="271FC20545854CECAC332F34F826EE88"/>
    <w:rsid w:val="00CF3C6A"/>
  </w:style>
  <w:style w:type="paragraph" w:customStyle="1" w:styleId="63D048DD8BB4453FACB1E43E2E4F91CA">
    <w:name w:val="63D048DD8BB4453FACB1E43E2E4F91CA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1">
    <w:name w:val="627EBBF250A44003A775F3B10E10463C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1">
    <w:name w:val="ECCD5229E31C48B880446F9B9FBAAF00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1">
    <w:name w:val="01B1252830C54C2692A1EA89B04F00A7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1">
    <w:name w:val="2874B1C108ED4F61B4BFD6B42EE2FBEC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1">
    <w:name w:val="566CEF1948BD40599943F9639602A494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1">
    <w:name w:val="77CD2F9C8075473D844BB5063C998A01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1">
    <w:name w:val="E4427569355943979F0BDABFC92E3C1E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1">
    <w:name w:val="271FC20545854CECAC332F34F826EE88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1">
    <w:name w:val="EDEC10DDB44D43498E7D81EB43D6996D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1">
    <w:name w:val="DC7F6E13BD59442C882A1BC952A60D8E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1">
    <w:name w:val="9D535D72C7814713A5B1D5A4925898A5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1">
    <w:name w:val="AE8FDD5BA27D40B1B7452C287A4CF453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1">
    <w:name w:val="F8C8B65326704C39A7F0DC2B7E10C83F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1">
    <w:name w:val="96C4C82D957A476C91193F9ABDE986FB1"/>
    <w:rsid w:val="00CF3C6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">
    <w:name w:val="D38F5FF8C61C4052BD47ACCC08B4ECEA"/>
    <w:rsid w:val="00CF3C6A"/>
  </w:style>
  <w:style w:type="paragraph" w:customStyle="1" w:styleId="ACB52DB5ECEE405FA97D0332A447202B">
    <w:name w:val="ACB52DB5ECEE405FA97D0332A447202B"/>
    <w:rsid w:val="00CF3C6A"/>
  </w:style>
  <w:style w:type="paragraph" w:customStyle="1" w:styleId="4F7FD3A38A7546189D3A11E2A65DB922">
    <w:name w:val="4F7FD3A38A7546189D3A11E2A65DB922"/>
    <w:rsid w:val="00CF3C6A"/>
  </w:style>
  <w:style w:type="paragraph" w:customStyle="1" w:styleId="63D048DD8BB4453FACB1E43E2E4F91CA1">
    <w:name w:val="63D048DD8BB4453FACB1E43E2E4F91CA1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627EBBF250A44003A775F3B10E10463C2">
    <w:name w:val="627EBBF250A44003A775F3B10E10463C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CCD5229E31C48B880446F9B9FBAAF002">
    <w:name w:val="ECCD5229E31C48B880446F9B9FBAAF00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01B1252830C54C2692A1EA89B04F00A72">
    <w:name w:val="01B1252830C54C2692A1EA89B04F00A7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874B1C108ED4F61B4BFD6B42EE2FBEC2">
    <w:name w:val="2874B1C108ED4F61B4BFD6B42EE2FBEC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566CEF1948BD40599943F9639602A4942">
    <w:name w:val="566CEF1948BD40599943F9639602A494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77CD2F9C8075473D844BB5063C998A012">
    <w:name w:val="77CD2F9C8075473D844BB5063C998A01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4427569355943979F0BDABFC92E3C1E2">
    <w:name w:val="E4427569355943979F0BDABFC92E3C1E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271FC20545854CECAC332F34F826EE882">
    <w:name w:val="271FC20545854CECAC332F34F826EE88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EDEC10DDB44D43498E7D81EB43D6996D2">
    <w:name w:val="EDEC10DDB44D43498E7D81EB43D6996D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C7F6E13BD59442C882A1BC952A60D8E2">
    <w:name w:val="DC7F6E13BD59442C882A1BC952A60D8E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D535D72C7814713A5B1D5A4925898A52">
    <w:name w:val="9D535D72C7814713A5B1D5A4925898A5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E8FDD5BA27D40B1B7452C287A4CF4532">
    <w:name w:val="AE8FDD5BA27D40B1B7452C287A4CF453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F8C8B65326704C39A7F0DC2B7E10C83F2">
    <w:name w:val="F8C8B65326704C39A7F0DC2B7E10C83F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96C4C82D957A476C91193F9ABDE986FB2">
    <w:name w:val="96C4C82D957A476C91193F9ABDE986FB2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38F5FF8C61C4052BD47ACCC08B4ECEA1">
    <w:name w:val="D38F5FF8C61C4052BD47ACCC08B4ECEA1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4F7FD3A38A7546189D3A11E2A65DB9221">
    <w:name w:val="4F7FD3A38A7546189D3A11E2A65DB9221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ACB52DB5ECEE405FA97D0332A447202B1">
    <w:name w:val="ACB52DB5ECEE405FA97D0332A447202B1"/>
    <w:rsid w:val="00DC280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16AA-B980-4E97-815F-4C39B7E0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Thasanee  Boonloy</cp:lastModifiedBy>
  <cp:revision>12</cp:revision>
  <cp:lastPrinted>2017-03-01T03:49:00Z</cp:lastPrinted>
  <dcterms:created xsi:type="dcterms:W3CDTF">2017-03-01T03:36:00Z</dcterms:created>
  <dcterms:modified xsi:type="dcterms:W3CDTF">2018-02-19T04:02:00Z</dcterms:modified>
</cp:coreProperties>
</file>